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7F4E" w14:textId="6E96380B" w:rsidR="001C784B" w:rsidRDefault="001C784B" w:rsidP="001C78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B54060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1B4DA0" w:rsidRPr="001B4DA0">
        <w:rPr>
          <w:rFonts w:cs="Arial"/>
          <w:noProof w:val="0"/>
          <w:sz w:val="22"/>
          <w:szCs w:val="22"/>
        </w:rPr>
        <w:t>S5-21</w:t>
      </w:r>
      <w:r w:rsidR="00E67E3E">
        <w:rPr>
          <w:rFonts w:cs="Arial"/>
          <w:noProof w:val="0"/>
          <w:sz w:val="22"/>
          <w:szCs w:val="22"/>
        </w:rPr>
        <w:t>3268</w:t>
      </w:r>
    </w:p>
    <w:p w14:paraId="6AE29FB0" w14:textId="7F2D667E" w:rsidR="001C784B" w:rsidRDefault="00B54060" w:rsidP="001C784B">
      <w:pPr>
        <w:pStyle w:val="CRCoverPage"/>
        <w:outlineLvl w:val="0"/>
        <w:rPr>
          <w:b/>
          <w:noProof/>
          <w:sz w:val="24"/>
        </w:rPr>
      </w:pPr>
      <w:proofErr w:type="gramStart"/>
      <w:r w:rsidRPr="00A61170">
        <w:rPr>
          <w:b/>
          <w:bCs/>
          <w:sz w:val="22"/>
          <w:szCs w:val="22"/>
        </w:rPr>
        <w:t>electronic</w:t>
      </w:r>
      <w:proofErr w:type="gramEnd"/>
      <w:r w:rsidRPr="00A61170">
        <w:rPr>
          <w:b/>
          <w:bCs/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DD523D4" w:rsidR="001E41F3" w:rsidRPr="00410371" w:rsidRDefault="007B5229" w:rsidP="001C78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84B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4BF5F327" w:rsidR="001E41F3" w:rsidRPr="00410371" w:rsidRDefault="007B5229" w:rsidP="00322992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8B7A61">
              <w:rPr>
                <w:b/>
                <w:noProof/>
                <w:sz w:val="28"/>
              </w:rPr>
              <w:t>0</w:t>
            </w:r>
            <w:r w:rsidR="00322992">
              <w:rPr>
                <w:b/>
                <w:noProof/>
                <w:sz w:val="28"/>
              </w:rPr>
              <w:t>13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058BCA93" w:rsidR="001E41F3" w:rsidRPr="00410371" w:rsidRDefault="00E67E3E" w:rsidP="00E67E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15CEBF62" w:rsidR="001E41F3" w:rsidRPr="00410371" w:rsidRDefault="007B5229" w:rsidP="00E67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C784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67E3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3D5ED49" w:rsidR="001E41F3" w:rsidRDefault="00F45A55" w:rsidP="001C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CF598A">
                <w:t xml:space="preserve">template </w:t>
              </w:r>
              <w:r w:rsidR="001C784B">
                <w:t xml:space="preserve">for </w:t>
              </w:r>
            </w:fldSimple>
            <w:r w:rsidR="001C784B">
              <w:t>requirement specifications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52E7822" w:rsidR="001E41F3" w:rsidRDefault="001C784B" w:rsidP="008E563A">
            <w:pPr>
              <w:pStyle w:val="CRCoverPage"/>
              <w:spacing w:after="0"/>
              <w:ind w:left="100"/>
              <w:rPr>
                <w:noProof/>
              </w:rPr>
            </w:pPr>
            <w:r w:rsidRPr="008E563A">
              <w:rPr>
                <w:noProof/>
              </w:rPr>
              <w:t>Huawei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32C36999" w:rsidR="001E41F3" w:rsidRDefault="00EC7DB5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950224F" w:rsidR="001E41F3" w:rsidRDefault="007B5229" w:rsidP="00887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</w:t>
            </w:r>
            <w:r w:rsidR="001C784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88737B">
              <w:rPr>
                <w:noProof/>
              </w:rPr>
              <w:t>2</w:t>
            </w:r>
            <w:r w:rsidR="00522D8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8737B">
              <w:rPr>
                <w:noProof/>
              </w:rPr>
              <w:t>22</w:t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768F8E9" w:rsidR="001E41F3" w:rsidRDefault="00CF5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2F94531" w:rsidR="001E41F3" w:rsidRDefault="007B5229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1C78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FACD324" w:rsidR="001E41F3" w:rsidRDefault="008E563A" w:rsidP="008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SA5 produces stage1 management related requirements, it would be better to align the stage1 template as</w:t>
            </w:r>
            <w:r w:rsidR="001C784B">
              <w:rPr>
                <w:lang w:eastAsia="zh-CN"/>
              </w:rPr>
              <w:t xml:space="preserve"> in SA1, </w:t>
            </w:r>
            <w:r w:rsidR="00E42915">
              <w:rPr>
                <w:noProof/>
              </w:rPr>
              <w:t xml:space="preserve">it is proposed to </w:t>
            </w:r>
            <w:r w:rsidR="009F00E0">
              <w:rPr>
                <w:noProof/>
              </w:rPr>
              <w:t>update</w:t>
            </w:r>
            <w:r w:rsidR="00E42915">
              <w:rPr>
                <w:noProof/>
              </w:rPr>
              <w:t xml:space="preserve"> </w:t>
            </w:r>
            <w:r w:rsidR="0090091E">
              <w:rPr>
                <w:noProof/>
              </w:rPr>
              <w:t xml:space="preserve">the </w:t>
            </w:r>
            <w:r w:rsidR="00CF598A">
              <w:rPr>
                <w:noProof/>
              </w:rPr>
              <w:t>template for requirement specifications</w:t>
            </w:r>
            <w:r w:rsidR="001C784B">
              <w:rPr>
                <w:noProof/>
              </w:rPr>
              <w:t xml:space="preserve"> in SA5</w:t>
            </w:r>
            <w:r w:rsidR="00E4291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415D824" w:rsidR="001E41F3" w:rsidRDefault="00CF598A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template for requirement specifications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05354B95" w:rsidR="001E41F3" w:rsidRDefault="0088737B" w:rsidP="00900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way of capturing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GPP requirements specifications are not aligned.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5B609D" w:rsidR="001E41F3" w:rsidRPr="00EE394D" w:rsidRDefault="00462B85" w:rsidP="00462B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4.</w:t>
            </w:r>
            <w:r>
              <w:rPr>
                <w:noProof/>
              </w:rPr>
              <w:t>2</w:t>
            </w:r>
            <w:r w:rsidR="00EE394D">
              <w:rPr>
                <w:noProof/>
                <w:lang w:val="en-US" w:eastAsia="zh-CN"/>
              </w:rPr>
              <w:t>, 4.3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96AD8F5" w14:textId="77777777" w:rsidR="007B69F4" w:rsidRDefault="007B69F4" w:rsidP="007B69F4">
      <w:pPr>
        <w:pStyle w:val="1"/>
      </w:pPr>
      <w:bookmarkStart w:id="5" w:name="_Toc58596486"/>
      <w:bookmarkStart w:id="6" w:name="_Toc44603366"/>
      <w:bookmarkStart w:id="7" w:name="_Toc36041253"/>
      <w:bookmarkStart w:id="8" w:name="_Toc27561291"/>
      <w:bookmarkStart w:id="9" w:name="_Toc20312231"/>
      <w:r>
        <w:t>4</w:t>
      </w:r>
      <w:r>
        <w:tab/>
        <w:t>Management service template (stage 1)</w:t>
      </w:r>
      <w:bookmarkEnd w:id="5"/>
      <w:bookmarkEnd w:id="6"/>
      <w:bookmarkEnd w:id="7"/>
      <w:bookmarkEnd w:id="8"/>
      <w:bookmarkEnd w:id="9"/>
    </w:p>
    <w:p w14:paraId="43121B20" w14:textId="77777777" w:rsidR="007B69F4" w:rsidRDefault="007B69F4" w:rsidP="007B69F4">
      <w:pPr>
        <w:pStyle w:val="2"/>
      </w:pPr>
      <w:bookmarkStart w:id="10" w:name="_Toc58596487"/>
      <w:bookmarkStart w:id="11" w:name="_Toc44603367"/>
      <w:bookmarkStart w:id="12" w:name="_Toc36041254"/>
      <w:bookmarkStart w:id="13" w:name="_Toc27561292"/>
      <w:bookmarkStart w:id="14" w:name="_Toc20312232"/>
      <w:r>
        <w:t>4.1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28A77896" w14:textId="12248CA3" w:rsidR="007B69F4" w:rsidRDefault="007B69F4" w:rsidP="007B69F4">
      <w:ins w:id="15" w:author="Huawei" w:date="2021-01-14T14:52:00Z">
        <w:r>
          <w:t>This template shall be used for the production of all requirement specifications for management and orchestration of 3GPP networks</w:t>
        </w:r>
        <w:r>
          <w:rPr>
            <w:lang w:val="en-US"/>
          </w:rPr>
          <w:t>.</w:t>
        </w:r>
      </w:ins>
      <w:del w:id="16" w:author="Huawei" w:date="2021-01-14T14:54:00Z">
        <w:r>
          <w:delText>This template is mainly based on the requirements template (mainly Annex A) in the ITU-T M.3020 recommendation [4] and shall be used for the production of all requirement specifications for management and orchestration of 3GPP networks. The template contains two options: Option 1 specified in subclause 4.2, which shall be used for all high-level requirement specifications for management and orchestration of 3GPP networks, and option 2 specified in subclause 4.3, which shall be used for all Management Services (MnS) specific requirement specifications. When option 1 is selected for the production of high level requirement specifications, either the template for Business level requirements (R4.b), the template for Specification level requirements (R4.c) or both are used.</w:delText>
        </w:r>
      </w:del>
    </w:p>
    <w:p w14:paraId="3BC9E3CA" w14:textId="77777777" w:rsidR="007B69F4" w:rsidRDefault="007B69F4" w:rsidP="007B69F4">
      <w:r>
        <w:t xml:space="preserve">Instructions in </w:t>
      </w:r>
      <w:r>
        <w:rPr>
          <w:i/>
          <w:iCs/>
        </w:rPr>
        <w:t>italics</w:t>
      </w:r>
      <w:r>
        <w:t xml:space="preserve"> below shall not be included in the requirements specifications.</w:t>
      </w:r>
    </w:p>
    <w:p w14:paraId="4B34994B" w14:textId="77777777" w:rsidR="007B69F4" w:rsidRDefault="007B69F4" w:rsidP="007B69F4">
      <w:pPr>
        <w:rPr>
          <w:del w:id="17" w:author="Huawei" w:date="2021-01-14T15:24:00Z"/>
        </w:rPr>
      </w:pPr>
      <w:del w:id="18" w:author="Huawei" w:date="2021-01-14T15:24:00Z">
        <w:r>
          <w:delText xml:space="preserve">The introductory clauses (from clause 1 to clause 3) for the requirements TS should be taken from the 3GPP TS template (i.e. not this requirements template). </w:delText>
        </w:r>
      </w:del>
    </w:p>
    <w:p w14:paraId="3BE9B514" w14:textId="77777777" w:rsidR="007B69F4" w:rsidRDefault="007B69F4" w:rsidP="007B69F4">
      <w:pPr>
        <w:rPr>
          <w:del w:id="19" w:author="Huawei" w:date="2021-01-14T15:24:00Z"/>
        </w:rPr>
      </w:pPr>
      <w:del w:id="20" w:author="Huawei" w:date="2021-01-14T15:24:00Z">
        <w:r>
          <w:delText xml:space="preserve">Use the "Heading x" paragraph style for clause and sub-clauses in the </w:delText>
        </w:r>
        <w:r>
          <w:rPr>
            <w:iCs/>
          </w:rPr>
          <w:delText>Requirements</w:delText>
        </w:r>
        <w:r>
          <w:rPr>
            <w:i/>
            <w:iCs/>
          </w:rPr>
          <w:delText xml:space="preserve"> </w:delText>
        </w:r>
        <w:r>
          <w:delText>TS.</w:delText>
        </w:r>
      </w:del>
    </w:p>
    <w:p w14:paraId="0FD48A26" w14:textId="77777777" w:rsidR="007B69F4" w:rsidRDefault="007B69F4" w:rsidP="007B69F4">
      <w:r>
        <w:t>Usage of fonts shall be according to the 3GPP drafting rules in TR 21.801 [5] for a TS (with some basic examples given in the 3GPP TS template).</w:t>
      </w:r>
    </w:p>
    <w:p w14:paraId="67C48B06" w14:textId="77777777" w:rsidR="007B69F4" w:rsidRDefault="007B69F4" w:rsidP="007B69F4">
      <w:pPr>
        <w:pStyle w:val="2"/>
      </w:pPr>
      <w:bookmarkStart w:id="21" w:name="_Toc58596488"/>
      <w:bookmarkStart w:id="22" w:name="_Toc44603368"/>
      <w:bookmarkStart w:id="23" w:name="_Toc36041255"/>
      <w:bookmarkStart w:id="24" w:name="_Toc27561293"/>
      <w:bookmarkStart w:id="25" w:name="_Toc20312233"/>
      <w:r>
        <w:t>4.2</w:t>
      </w:r>
      <w:r>
        <w:tab/>
        <w:t xml:space="preserve">Template for </w:t>
      </w:r>
      <w:del w:id="26" w:author="Huawei" w:date="2021-01-14T14:57:00Z">
        <w:r>
          <w:delText xml:space="preserve">high-level </w:delText>
        </w:r>
      </w:del>
      <w:r>
        <w:t>requirement specifications</w:t>
      </w:r>
      <w:bookmarkEnd w:id="21"/>
      <w:bookmarkEnd w:id="22"/>
      <w:bookmarkEnd w:id="23"/>
      <w:bookmarkEnd w:id="24"/>
      <w:bookmarkEnd w:id="25"/>
      <w:r>
        <w:t xml:space="preserve"> </w:t>
      </w:r>
    </w:p>
    <w:p w14:paraId="7A16605C" w14:textId="77777777" w:rsidR="007B69F4" w:rsidRDefault="00DC2E7D" w:rsidP="007B69F4">
      <w:pPr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pict w14:anchorId="6078CD35">
          <v:rect id="_x0000_i1025" style="width:457.85pt;height:1.5pt" o:hrpct="950" o:hralign="center" o:hrstd="t" o:hrnoshade="t" o:hr="t" fillcolor="black" stroked="f"/>
        </w:pict>
      </w:r>
    </w:p>
    <w:p w14:paraId="477B9AF0" w14:textId="77777777" w:rsidR="007B69F4" w:rsidRDefault="007B69F4" w:rsidP="007B69F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t>R4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Management </w:t>
      </w:r>
      <w:ins w:id="27" w:author="Huawei" w:date="2021-01-14T14:58:00Z">
        <w:r>
          <w:rPr>
            <w:rFonts w:ascii="Arial" w:hAnsi="Arial"/>
            <w:sz w:val="40"/>
          </w:rPr>
          <w:t>capability</w:t>
        </w:r>
      </w:ins>
      <w:del w:id="28" w:author="Huawei" w:date="2021-01-14T14:58:00Z">
        <w:r>
          <w:rPr>
            <w:rFonts w:ascii="Arial" w:hAnsi="Arial"/>
            <w:sz w:val="40"/>
          </w:rPr>
          <w:delText>service</w:delText>
        </w:r>
      </w:del>
      <w:r>
        <w:rPr>
          <w:rFonts w:ascii="Arial" w:hAnsi="Arial"/>
          <w:sz w:val="40"/>
        </w:rPr>
        <w:t xml:space="preserve"> name</w:t>
      </w:r>
    </w:p>
    <w:p w14:paraId="6BF3CA38" w14:textId="77777777" w:rsidR="007B69F4" w:rsidRDefault="007B69F4" w:rsidP="007B69F4">
      <w:pPr>
        <w:ind w:left="284"/>
      </w:pPr>
      <w:r>
        <w:rPr>
          <w:i/>
          <w:iCs/>
        </w:rPr>
        <w:t xml:space="preserve">The </w:t>
      </w:r>
      <w:del w:id="29" w:author="Huawei" w:date="2021-01-14T15:00:00Z">
        <w:r>
          <w:rPr>
            <w:i/>
            <w:iCs/>
          </w:rPr>
          <w:delText>M</w:delText>
        </w:r>
      </w:del>
      <w:ins w:id="30" w:author="Huawei" w:date="2021-01-14T15:00:00Z">
        <w:r>
          <w:rPr>
            <w:i/>
            <w:iCs/>
          </w:rPr>
          <w:t>m</w:t>
        </w:r>
      </w:ins>
      <w:r>
        <w:rPr>
          <w:i/>
          <w:iCs/>
        </w:rPr>
        <w:t xml:space="preserve">anagement </w:t>
      </w:r>
      <w:ins w:id="31" w:author="Huawei" w:date="2021-01-14T14:59:00Z">
        <w:r>
          <w:rPr>
            <w:i/>
            <w:iCs/>
          </w:rPr>
          <w:t>capability</w:t>
        </w:r>
      </w:ins>
      <w:del w:id="32" w:author="Huawei" w:date="2021-01-14T14:59:00Z">
        <w:r>
          <w:rPr>
            <w:i/>
            <w:iCs/>
          </w:rPr>
          <w:delText>service</w:delText>
        </w:r>
      </w:del>
      <w:r>
        <w:rPr>
          <w:i/>
          <w:iCs/>
        </w:rPr>
        <w:t xml:space="preserve"> name above shall be replaced with the name of the </w:t>
      </w:r>
      <w:ins w:id="33" w:author="Huawei" w:date="2021-01-14T14:59:00Z">
        <w:r>
          <w:rPr>
            <w:i/>
            <w:iCs/>
          </w:rPr>
          <w:t>management capability</w:t>
        </w:r>
      </w:ins>
      <w:del w:id="34" w:author="Huawei" w:date="2021-01-14T14:59:00Z">
        <w:r>
          <w:rPr>
            <w:i/>
            <w:iCs/>
          </w:rPr>
          <w:delText>Management Service (MnS)</w:delText>
        </w:r>
      </w:del>
      <w:r>
        <w:rPr>
          <w:i/>
          <w:iCs/>
        </w:rPr>
        <w:t xml:space="preserve"> which is to be specified.</w:t>
      </w:r>
      <w:r>
        <w:t>"</w:t>
      </w:r>
    </w:p>
    <w:p w14:paraId="02A1A8CE" w14:textId="4F79319E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R4.a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ins w:id="35" w:author="Huawei" w:date="2021-04-30T15:16:00Z">
        <w:r w:rsidR="005451AD">
          <w:rPr>
            <w:rFonts w:ascii="Arial" w:hAnsi="Arial"/>
            <w:sz w:val="36"/>
          </w:rPr>
          <w:t>D</w:t>
        </w:r>
      </w:ins>
      <w:ins w:id="36" w:author="Huawei" w:date="2021-01-14T15:00:00Z">
        <w:r>
          <w:rPr>
            <w:rFonts w:ascii="Arial" w:hAnsi="Arial"/>
            <w:sz w:val="36"/>
          </w:rPr>
          <w:t>escription</w:t>
        </w:r>
      </w:ins>
      <w:del w:id="37" w:author="Huawei" w:date="2021-01-14T15:00:00Z">
        <w:r>
          <w:rPr>
            <w:rFonts w:ascii="Arial" w:hAnsi="Arial"/>
            <w:sz w:val="36"/>
          </w:rPr>
          <w:delText>Concepts and background</w:delText>
        </w:r>
      </w:del>
    </w:p>
    <w:p w14:paraId="0ED58E07" w14:textId="253BE6CB" w:rsidR="007B69F4" w:rsidRDefault="007B69F4" w:rsidP="007B69F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</w:t>
      </w:r>
      <w:ins w:id="38" w:author="Huawei" w:date="2021-01-14T15:01:00Z">
        <w:r>
          <w:rPr>
            <w:i/>
            <w:iCs/>
          </w:rPr>
          <w:t xml:space="preserve">describe </w:t>
        </w:r>
      </w:ins>
      <w:ins w:id="39" w:author="0304" w:date="2021-03-04T18:56:00Z">
        <w:r w:rsidR="002C5D0B">
          <w:rPr>
            <w:i/>
            <w:iCs/>
          </w:rPr>
          <w:t xml:space="preserve">the </w:t>
        </w:r>
      </w:ins>
      <w:ins w:id="40" w:author="0304" w:date="2021-03-04T19:00:00Z">
        <w:r w:rsidR="002C5D0B">
          <w:rPr>
            <w:i/>
            <w:iCs/>
          </w:rPr>
          <w:t xml:space="preserve">general information of </w:t>
        </w:r>
      </w:ins>
      <w:ins w:id="41" w:author="0304" w:date="2021-03-04T18:56:00Z">
        <w:r w:rsidR="002C5D0B">
          <w:rPr>
            <w:i/>
            <w:iCs/>
          </w:rPr>
          <w:t>management capability</w:t>
        </w:r>
        <w:del w:id="42" w:author="Huawei" w:date="2021-04-30T15:18:00Z">
          <w:r w:rsidR="002C5D0B" w:rsidDel="005451AD">
            <w:rPr>
              <w:i/>
              <w:iCs/>
            </w:rPr>
            <w:delText xml:space="preserve">, </w:delText>
          </w:r>
        </w:del>
      </w:ins>
      <w:ins w:id="43" w:author="Huawei" w:date="2021-01-14T15:01:00Z">
        <w:r>
          <w:rPr>
            <w:i/>
            <w:iCs/>
          </w:rPr>
          <w:t xml:space="preserve">. </w:t>
        </w:r>
      </w:ins>
      <w:del w:id="44" w:author="Huawei" w:date="2021-01-14T15:01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15F64B93" w14:textId="77777777" w:rsidR="005451AD" w:rsidRDefault="005451AD" w:rsidP="005451AD">
      <w:pPr>
        <w:ind w:left="284"/>
        <w:rPr>
          <w:ins w:id="45" w:author="Huawei" w:date="2021-04-30T15:16:00Z"/>
          <w:rFonts w:ascii="Arial" w:hAnsi="Arial" w:cs="Arial"/>
          <w:sz w:val="36"/>
          <w:szCs w:val="36"/>
          <w:lang w:eastAsia="zh-CN"/>
        </w:rPr>
      </w:pPr>
      <w:ins w:id="46" w:author="Huawei" w:date="2021-04-30T15:16:00Z">
        <w:r>
          <w:rPr>
            <w:rFonts w:ascii="Arial" w:hAnsi="Arial" w:cs="Arial"/>
            <w:sz w:val="36"/>
            <w:szCs w:val="36"/>
          </w:rPr>
          <w:t>R4.b           Use cases</w:t>
        </w:r>
      </w:ins>
    </w:p>
    <w:p w14:paraId="77715343" w14:textId="032F17FC" w:rsidR="005451AD" w:rsidRDefault="005451AD" w:rsidP="007B69F4">
      <w:pPr>
        <w:ind w:left="284"/>
        <w:rPr>
          <w:ins w:id="47" w:author="Huawei" w:date="2021-04-30T15:16:00Z"/>
          <w:rFonts w:ascii="Arial" w:hAnsi="Arial"/>
          <w:sz w:val="36"/>
        </w:rPr>
      </w:pPr>
      <w:ins w:id="48" w:author="Huawei" w:date="2021-04-30T15:16:00Z">
        <w:r>
          <w:rPr>
            <w:i/>
            <w:iCs/>
          </w:rPr>
          <w:t xml:space="preserve">For production of the contents of this clause, describe the motivation for one or more of the requirements in R4.c (referring to the requirement label(s)). </w:t>
        </w:r>
      </w:ins>
      <w:ins w:id="49" w:author="Huawei" w:date="2021-04-30T20:22:00Z">
        <w:r w:rsidR="00B9507A">
          <w:rPr>
            <w:i/>
            <w:iCs/>
          </w:rPr>
          <w:t>The use case</w:t>
        </w:r>
      </w:ins>
      <w:ins w:id="50" w:author="Huawei" w:date="2021-04-30T20:23:00Z">
        <w:r w:rsidR="00B9507A">
          <w:rPr>
            <w:i/>
            <w:iCs/>
          </w:rPr>
          <w:t xml:space="preserve"> is not to clarify </w:t>
        </w:r>
        <w:r w:rsidR="00B9507A" w:rsidRPr="00B9507A">
          <w:rPr>
            <w:i/>
            <w:iCs/>
          </w:rPr>
          <w:t>how to use a certain feature</w:t>
        </w:r>
        <w:r w:rsidR="00B9507A">
          <w:rPr>
            <w:i/>
            <w:iCs/>
          </w:rPr>
          <w:t xml:space="preserve">, </w:t>
        </w:r>
        <w:r w:rsidR="00B9507A" w:rsidRPr="00B9507A">
          <w:rPr>
            <w:i/>
            <w:iCs/>
          </w:rPr>
          <w:t>detailed sequence diagrams</w:t>
        </w:r>
        <w:r w:rsidR="00B9507A">
          <w:rPr>
            <w:i/>
            <w:iCs/>
          </w:rPr>
          <w:t xml:space="preserve"> are not needed as use case. </w:t>
        </w:r>
      </w:ins>
      <w:ins w:id="51" w:author="Huawei" w:date="2021-04-30T20:41:00Z">
        <w:r w:rsidR="00A34568">
          <w:rPr>
            <w:i/>
            <w:iCs/>
          </w:rPr>
          <w:t>The use case is to describe what are the benefits of the capability, what it is good for</w:t>
        </w:r>
      </w:ins>
      <w:bookmarkStart w:id="52" w:name="_GoBack"/>
      <w:bookmarkEnd w:id="52"/>
      <w:ins w:id="53" w:author="Huawei" w:date="2021-04-30T20:24:00Z">
        <w:r w:rsidR="00B9507A">
          <w:rPr>
            <w:i/>
            <w:iCs/>
          </w:rPr>
          <w:t xml:space="preserve">. </w:t>
        </w:r>
      </w:ins>
    </w:p>
    <w:p w14:paraId="31B655F3" w14:textId="3DBC9313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</w:t>
      </w:r>
      <w:del w:id="54" w:author="Huawei" w:date="2021-04-30T15:17:00Z">
        <w:r w:rsidDel="005451AD">
          <w:rPr>
            <w:rFonts w:ascii="Arial" w:hAnsi="Arial"/>
            <w:sz w:val="36"/>
          </w:rPr>
          <w:delText>b</w:delText>
        </w:r>
      </w:del>
      <w:proofErr w:type="gramStart"/>
      <w:ins w:id="55" w:author="Huawei" w:date="2021-04-30T15:17:00Z">
        <w:r w:rsidR="005451AD">
          <w:rPr>
            <w:rFonts w:ascii="Arial" w:hAnsi="Arial"/>
            <w:sz w:val="36"/>
          </w:rPr>
          <w:t>c</w:t>
        </w:r>
      </w:ins>
      <w:proofErr w:type="gramEnd"/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del w:id="56" w:author="Huawei" w:date="2021-01-14T15:01:00Z">
        <w:r>
          <w:rPr>
            <w:rFonts w:ascii="Arial" w:hAnsi="Arial"/>
            <w:sz w:val="36"/>
          </w:rPr>
          <w:delText>Business level r</w:delText>
        </w:r>
      </w:del>
      <w:ins w:id="57" w:author="Huawei" w:date="2021-01-14T15:01:00Z">
        <w:r>
          <w:rPr>
            <w:rFonts w:ascii="Arial" w:hAnsi="Arial"/>
            <w:sz w:val="36"/>
          </w:rPr>
          <w:t>R</w:t>
        </w:r>
      </w:ins>
      <w:r>
        <w:rPr>
          <w:rFonts w:ascii="Arial" w:hAnsi="Arial"/>
          <w:sz w:val="36"/>
        </w:rPr>
        <w:t>equirements</w:t>
      </w:r>
    </w:p>
    <w:p w14:paraId="1A79540D" w14:textId="073BDFCE" w:rsidR="008C3ABC" w:rsidRDefault="007B69F4" w:rsidP="008C3ABC">
      <w:pPr>
        <w:ind w:left="284"/>
        <w:rPr>
          <w:i/>
          <w:iCs/>
        </w:rPr>
      </w:pPr>
      <w:r>
        <w:rPr>
          <w:i/>
          <w:iCs/>
        </w:rPr>
        <w:t xml:space="preserve">For production of the contents of this </w:t>
      </w:r>
      <w:proofErr w:type="spellStart"/>
      <w:r>
        <w:rPr>
          <w:i/>
          <w:iCs/>
        </w:rPr>
        <w:t>subclause</w:t>
      </w:r>
      <w:proofErr w:type="spellEnd"/>
      <w:r>
        <w:rPr>
          <w:i/>
          <w:iCs/>
        </w:rPr>
        <w:t xml:space="preserve">, </w:t>
      </w:r>
      <w:ins w:id="58" w:author="Huawei" w:date="2021-01-14T15:02:00Z">
        <w:r>
          <w:rPr>
            <w:i/>
            <w:iCs/>
          </w:rPr>
          <w:t xml:space="preserve">describe the </w:t>
        </w:r>
      </w:ins>
      <w:ins w:id="59" w:author="Huawei" w:date="2021-04-26T15:57:00Z">
        <w:r w:rsidR="0025329C">
          <w:rPr>
            <w:i/>
            <w:iCs/>
          </w:rPr>
          <w:t xml:space="preserve">management </w:t>
        </w:r>
      </w:ins>
      <w:ins w:id="60" w:author="Huawei" w:date="2021-01-14T15:02:00Z">
        <w:r>
          <w:rPr>
            <w:i/>
            <w:iCs/>
          </w:rPr>
          <w:t>capability requirements. Each requirement shall have a requirement label</w:t>
        </w:r>
      </w:ins>
      <w:ins w:id="61" w:author="0304" w:date="2021-03-04T19:08:00Z">
        <w:r w:rsidR="002C5D0B">
          <w:rPr>
            <w:rFonts w:hint="eastAsia"/>
            <w:i/>
            <w:iCs/>
            <w:lang w:eastAsia="zh-CN"/>
          </w:rPr>
          <w:t>.</w:t>
        </w:r>
      </w:ins>
      <w:ins w:id="62" w:author="Huawei" w:date="2021-01-14T15:02:00Z">
        <w:r>
          <w:rPr>
            <w:i/>
            <w:iCs/>
          </w:rPr>
          <w:t xml:space="preserve"> </w:t>
        </w:r>
      </w:ins>
    </w:p>
    <w:p w14:paraId="7490C72C" w14:textId="1502227A" w:rsidR="008E563A" w:rsidRDefault="00573C54" w:rsidP="008E563A">
      <w:pPr>
        <w:ind w:left="284"/>
        <w:rPr>
          <w:ins w:id="63" w:author="Huawei" w:date="2021-04-30T15:18:00Z"/>
          <w:i/>
          <w:iCs/>
        </w:rPr>
      </w:pPr>
      <w:ins w:id="64" w:author="Zoulan" w:date="2021-01-26T19:22:00Z">
        <w:r>
          <w:rPr>
            <w:i/>
            <w:iCs/>
          </w:rPr>
          <w:t xml:space="preserve">Editor’s </w:t>
        </w:r>
      </w:ins>
      <w:ins w:id="65" w:author="Huawei" w:date="2021-01-14T22:07:00Z">
        <w:r w:rsidR="008E563A">
          <w:rPr>
            <w:i/>
            <w:iCs/>
          </w:rPr>
          <w:t>Note</w:t>
        </w:r>
      </w:ins>
      <w:ins w:id="66" w:author="Zoulan" w:date="2021-01-26T19:22:00Z">
        <w:r>
          <w:rPr>
            <w:i/>
            <w:iCs/>
          </w:rPr>
          <w:t>s</w:t>
        </w:r>
      </w:ins>
      <w:ins w:id="67" w:author="Huawei" w:date="2021-01-14T22:07:00Z">
        <w:r w:rsidR="005451AD">
          <w:rPr>
            <w:i/>
            <w:iCs/>
          </w:rPr>
          <w:t xml:space="preserve">: </w:t>
        </w:r>
      </w:ins>
      <w:ins w:id="68" w:author="Huawei" w:date="2021-04-30T15:18:00Z">
        <w:r w:rsidR="005451AD">
          <w:rPr>
            <w:i/>
            <w:iCs/>
          </w:rPr>
          <w:t>T</w:t>
        </w:r>
      </w:ins>
      <w:ins w:id="69" w:author="Huawei" w:date="2021-01-14T22:07:00Z">
        <w:r w:rsidR="008E563A">
          <w:rPr>
            <w:i/>
            <w:iCs/>
          </w:rPr>
          <w:t xml:space="preserve">he </w:t>
        </w:r>
      </w:ins>
      <w:ins w:id="70" w:author="0304" w:date="2021-03-04T19:09:00Z">
        <w:r w:rsidR="002C5D0B">
          <w:rPr>
            <w:i/>
            <w:iCs/>
          </w:rPr>
          <w:t xml:space="preserve">format of </w:t>
        </w:r>
      </w:ins>
      <w:ins w:id="71" w:author="Huawei" w:date="2021-04-30T15:18:00Z">
        <w:r w:rsidR="005451AD">
          <w:rPr>
            <w:i/>
            <w:iCs/>
          </w:rPr>
          <w:t xml:space="preserve">the </w:t>
        </w:r>
      </w:ins>
      <w:ins w:id="72" w:author="Huawei" w:date="2021-01-14T22:07:00Z">
        <w:r w:rsidR="008E563A">
          <w:rPr>
            <w:i/>
            <w:iCs/>
          </w:rPr>
          <w:t xml:space="preserve">requirement label </w:t>
        </w:r>
      </w:ins>
      <w:ins w:id="73" w:author="Huawei" w:date="2021-04-30T15:19:00Z">
        <w:r w:rsidR="005451AD">
          <w:rPr>
            <w:i/>
            <w:iCs/>
          </w:rPr>
          <w:t>should</w:t>
        </w:r>
      </w:ins>
      <w:ins w:id="74" w:author="Huawei" w:date="2021-01-14T22:07:00Z">
        <w:r w:rsidR="008E563A">
          <w:rPr>
            <w:i/>
            <w:iCs/>
          </w:rPr>
          <w:t xml:space="preserve"> </w:t>
        </w:r>
      </w:ins>
      <w:ins w:id="75" w:author="0304" w:date="2021-03-04T19:09:00Z">
        <w:r w:rsidR="002C5D0B">
          <w:rPr>
            <w:i/>
            <w:iCs/>
          </w:rPr>
          <w:t xml:space="preserve">align with </w:t>
        </w:r>
      </w:ins>
      <w:ins w:id="76" w:author="Huawei" w:date="2021-01-14T22:08:00Z">
        <w:r w:rsidR="008E563A">
          <w:rPr>
            <w:i/>
            <w:iCs/>
          </w:rPr>
          <w:t>3GPP</w:t>
        </w:r>
      </w:ins>
      <w:ins w:id="77" w:author="Huawei" w:date="2021-04-30T15:19:00Z">
        <w:r w:rsidR="005451AD">
          <w:rPr>
            <w:i/>
            <w:iCs/>
          </w:rPr>
          <w:t>-wide</w:t>
        </w:r>
      </w:ins>
      <w:ins w:id="78" w:author="Huawei" w:date="2021-01-14T22:08:00Z">
        <w:r w:rsidR="008E563A">
          <w:rPr>
            <w:i/>
            <w:iCs/>
          </w:rPr>
          <w:t xml:space="preserve"> labels</w:t>
        </w:r>
      </w:ins>
      <w:ins w:id="79" w:author="Huawei" w:date="2021-04-30T15:19:00Z">
        <w:r w:rsidR="005451AD">
          <w:rPr>
            <w:i/>
            <w:iCs/>
          </w:rPr>
          <w:t xml:space="preserve"> if there is any decision on that (currently under SA discussion)</w:t>
        </w:r>
      </w:ins>
      <w:ins w:id="80" w:author="Huawei" w:date="2021-01-14T22:08:00Z">
        <w:r w:rsidR="008E563A">
          <w:rPr>
            <w:i/>
            <w:iCs/>
          </w:rPr>
          <w:t>.</w:t>
        </w:r>
      </w:ins>
    </w:p>
    <w:p w14:paraId="0611B83D" w14:textId="77777777" w:rsidR="005451AD" w:rsidRDefault="005451AD" w:rsidP="008E563A">
      <w:pPr>
        <w:ind w:left="284"/>
        <w:rPr>
          <w:ins w:id="81" w:author="Huawei" w:date="2021-01-14T22:07:00Z"/>
          <w:i/>
          <w:iCs/>
        </w:rPr>
      </w:pPr>
    </w:p>
    <w:p w14:paraId="3B0C069F" w14:textId="3B9A2D6C" w:rsidR="007B69F4" w:rsidRDefault="007B69F4" w:rsidP="007B69F4">
      <w:pPr>
        <w:ind w:left="284"/>
        <w:rPr>
          <w:i/>
          <w:iCs/>
        </w:rPr>
      </w:pPr>
      <w:del w:id="82" w:author="Huawei" w:date="2021-01-14T15:02:00Z">
        <w:r>
          <w:rPr>
            <w:i/>
            <w:iCs/>
          </w:rPr>
          <w:lastRenderedPageBreak/>
          <w:delText>follow the template instructions in ITU-T M.3020 [4] subclause A.2, template clause "</w:delText>
        </w:r>
        <w:r>
          <w:rPr>
            <w:b/>
            <w:bCs/>
          </w:rPr>
          <w:delText>2     Business level requirements</w:delText>
        </w:r>
        <w:r>
          <w:rPr>
            <w:i/>
            <w:iCs/>
          </w:rPr>
          <w:delText>".</w:delText>
        </w:r>
      </w:del>
    </w:p>
    <w:p w14:paraId="5766D634" w14:textId="77777777" w:rsidR="007B69F4" w:rsidRDefault="007B69F4" w:rsidP="007B69F4">
      <w:pPr>
        <w:ind w:left="284"/>
        <w:rPr>
          <w:del w:id="83" w:author="Huawei" w:date="2021-01-14T15:03:00Z"/>
          <w:i/>
          <w:iCs/>
        </w:rPr>
      </w:pPr>
      <w:del w:id="84" w:author="Huawei" w:date="2021-01-14T15:03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1F347DEE" w14:textId="77777777" w:rsidR="007B69F4" w:rsidRDefault="007B69F4" w:rsidP="007B69F4">
      <w:pPr>
        <w:ind w:left="284"/>
        <w:rPr>
          <w:del w:id="85" w:author="Huawei" w:date="2021-01-14T15:02:00Z"/>
          <w:rFonts w:ascii="Arial" w:hAnsi="Arial"/>
          <w:sz w:val="36"/>
        </w:rPr>
      </w:pPr>
      <w:del w:id="86" w:author="Huawei" w:date="2021-01-14T15:02:00Z">
        <w:r>
          <w:rPr>
            <w:rFonts w:ascii="Arial" w:hAnsi="Arial"/>
            <w:sz w:val="36"/>
          </w:rPr>
          <w:delText>R4.c</w:delTex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delText>Specification level requirements</w:delText>
        </w:r>
      </w:del>
    </w:p>
    <w:p w14:paraId="3BCFE2A9" w14:textId="77777777" w:rsidR="007B69F4" w:rsidRDefault="007B69F4" w:rsidP="007B69F4">
      <w:pPr>
        <w:ind w:left="284"/>
        <w:rPr>
          <w:del w:id="87" w:author="Huawei" w:date="2021-01-14T15:02:00Z"/>
          <w:i/>
          <w:iCs/>
        </w:rPr>
      </w:pPr>
      <w:del w:id="88" w:author="Huawei" w:date="2021-01-14T15:02:00Z">
        <w:r>
          <w:rPr>
            <w:i/>
            <w:iCs/>
          </w:rPr>
          <w:delText>For production of the contents of this subclause, follow the template instructions in ITU-T M.3020 [4] subclause A.2, template clause "</w:delText>
        </w:r>
        <w:r>
          <w:rPr>
            <w:b/>
            <w:bCs/>
          </w:rPr>
          <w:delText>3     Specification level requirements</w:delText>
        </w:r>
        <w:r>
          <w:rPr>
            <w:i/>
            <w:iCs/>
          </w:rPr>
          <w:delText>".</w:delText>
        </w:r>
      </w:del>
    </w:p>
    <w:p w14:paraId="31374703" w14:textId="77777777" w:rsidR="007B69F4" w:rsidRDefault="007B69F4" w:rsidP="007B69F4">
      <w:pPr>
        <w:ind w:left="284"/>
        <w:rPr>
          <w:del w:id="89" w:author="Huawei" w:date="2021-01-14T15:02:00Z"/>
          <w:i/>
          <w:iCs/>
        </w:rPr>
      </w:pPr>
      <w:del w:id="90" w:author="Huawei" w:date="2021-01-14T15:02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30ABFADC" w14:textId="77777777" w:rsidR="007B69F4" w:rsidRDefault="007B69F4" w:rsidP="007B69F4">
      <w:pPr>
        <w:pStyle w:val="2"/>
        <w:rPr>
          <w:del w:id="91" w:author="Huawei" w:date="2021-01-14T15:10:00Z"/>
        </w:rPr>
      </w:pPr>
      <w:bookmarkStart w:id="92" w:name="_Toc58596489"/>
      <w:bookmarkStart w:id="93" w:name="_Toc44603369"/>
      <w:bookmarkStart w:id="94" w:name="_Toc36041256"/>
      <w:bookmarkStart w:id="95" w:name="_Toc27561294"/>
      <w:bookmarkStart w:id="96" w:name="_Toc20312234"/>
      <w:del w:id="97" w:author="Huawei" w:date="2021-01-14T15:10:00Z">
        <w:r>
          <w:delText>4.3</w:delText>
        </w:r>
        <w:r>
          <w:tab/>
          <w:delText>Template for Management service specific requirement specifications</w:delText>
        </w:r>
        <w:bookmarkEnd w:id="92"/>
        <w:bookmarkEnd w:id="93"/>
        <w:bookmarkEnd w:id="94"/>
        <w:bookmarkEnd w:id="95"/>
        <w:bookmarkEnd w:id="96"/>
      </w:del>
    </w:p>
    <w:p w14:paraId="50C3894F" w14:textId="77777777" w:rsidR="007B69F4" w:rsidRDefault="00DC2E7D" w:rsidP="007B69F4">
      <w:pPr>
        <w:spacing w:after="0"/>
        <w:jc w:val="center"/>
        <w:rPr>
          <w:del w:id="98" w:author="Huawei" w:date="2021-01-14T15:10:00Z"/>
          <w:rFonts w:ascii="Arial" w:hAnsi="Arial" w:cs="Arial"/>
          <w:sz w:val="36"/>
          <w:szCs w:val="36"/>
        </w:rPr>
      </w:pPr>
      <w:del w:id="99" w:author="Huawei" w:date="2021-01-14T15:10:00Z">
        <w:r>
          <w:rPr>
            <w:rFonts w:cs="Arial"/>
            <w:sz w:val="36"/>
            <w:szCs w:val="36"/>
          </w:rPr>
          <w:pict w14:anchorId="1565473E">
            <v:rect id="_x0000_i1026" style="width:404pt;height:1.5pt" o:hrpct="950" o:hralign="center" o:hrstd="t" o:hrnoshade="t" o:hr="t" fillcolor="black" stroked="f"/>
          </w:pict>
        </w:r>
      </w:del>
    </w:p>
    <w:p w14:paraId="78778F29" w14:textId="77777777" w:rsidR="007B69F4" w:rsidRDefault="007B69F4" w:rsidP="007B69F4">
      <w:pPr>
        <w:ind w:left="284"/>
        <w:rPr>
          <w:del w:id="100" w:author="Huawei" w:date="2021-01-14T15:10:00Z"/>
          <w:rFonts w:ascii="Arial" w:hAnsi="Arial"/>
          <w:sz w:val="40"/>
          <w:szCs w:val="40"/>
        </w:rPr>
      </w:pPr>
      <w:del w:id="101" w:author="Huawei" w:date="2021-01-14T15:10:00Z">
        <w:r>
          <w:rPr>
            <w:rFonts w:ascii="Arial" w:hAnsi="Arial"/>
            <w:sz w:val="40"/>
            <w:szCs w:val="40"/>
          </w:rPr>
          <w:delText>R4</w:delText>
        </w:r>
        <w:r>
          <w:rPr>
            <w:rFonts w:ascii="Arial" w:hAnsi="Arial"/>
            <w:sz w:val="40"/>
            <w:szCs w:val="40"/>
          </w:rPr>
          <w:tab/>
        </w:r>
        <w:r>
          <w:rPr>
            <w:rFonts w:ascii="Arial" w:hAnsi="Arial"/>
            <w:sz w:val="40"/>
            <w:szCs w:val="40"/>
          </w:rPr>
          <w:tab/>
          <w:delText>Management service name</w:delText>
        </w:r>
      </w:del>
    </w:p>
    <w:p w14:paraId="1DBC1494" w14:textId="77777777" w:rsidR="007B69F4" w:rsidRDefault="007B69F4" w:rsidP="007B69F4">
      <w:pPr>
        <w:ind w:left="284"/>
        <w:rPr>
          <w:del w:id="102" w:author="Huawei" w:date="2021-01-14T15:10:00Z"/>
        </w:rPr>
      </w:pPr>
      <w:del w:id="103" w:author="Huawei" w:date="2021-01-14T15:10:00Z">
        <w:r>
          <w:rPr>
            <w:i/>
            <w:iCs/>
          </w:rPr>
          <w:delText>The Management service name above shall be replaced with the name of the Management Service (MnS) which is to be specified.</w:delText>
        </w:r>
      </w:del>
    </w:p>
    <w:p w14:paraId="536E2ED5" w14:textId="77777777" w:rsidR="007B69F4" w:rsidRDefault="007B69F4" w:rsidP="007B69F4">
      <w:pPr>
        <w:ind w:left="284"/>
        <w:rPr>
          <w:del w:id="104" w:author="Huawei" w:date="2021-01-14T15:10:00Z"/>
          <w:rFonts w:ascii="Arial" w:hAnsi="Arial" w:cs="Arial"/>
          <w:sz w:val="36"/>
          <w:szCs w:val="36"/>
        </w:rPr>
      </w:pPr>
      <w:del w:id="105" w:author="Huawei" w:date="2021-01-14T15:10:00Z">
        <w:r>
          <w:rPr>
            <w:rFonts w:ascii="Arial" w:hAnsi="Arial" w:cs="Arial"/>
            <w:sz w:val="36"/>
            <w:szCs w:val="36"/>
          </w:rPr>
          <w:delText>R4.1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Concepts and background</w:delText>
        </w:r>
      </w:del>
    </w:p>
    <w:p w14:paraId="45077CA4" w14:textId="77777777" w:rsidR="007B69F4" w:rsidRDefault="007B69F4" w:rsidP="007B69F4">
      <w:pPr>
        <w:tabs>
          <w:tab w:val="right" w:pos="9356"/>
        </w:tabs>
        <w:ind w:left="284"/>
        <w:rPr>
          <w:del w:id="106" w:author="Huawei" w:date="2021-01-14T15:10:00Z"/>
          <w:i/>
          <w:iCs/>
        </w:rPr>
      </w:pPr>
      <w:del w:id="107" w:author="Huawei" w:date="2021-01-14T15:10:00Z">
        <w:r>
          <w:rPr>
            <w:i/>
            <w:iCs/>
          </w:rPr>
          <w:delText>For production of the contents of this clause, follow the template instructions in ITU-T M.3020 [4] subclause A.3,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4B45828F" w14:textId="77777777" w:rsidR="007B69F4" w:rsidRDefault="007B69F4" w:rsidP="007B69F4">
      <w:pPr>
        <w:ind w:left="284"/>
        <w:rPr>
          <w:del w:id="108" w:author="Huawei" w:date="2021-01-14T15:10:00Z"/>
        </w:rPr>
      </w:pPr>
      <w:del w:id="109" w:author="Huawei" w:date="2021-01-14T15:10:00Z">
        <w:r>
          <w:rPr>
            <w:rFonts w:ascii="Arial" w:hAnsi="Arial" w:cs="Arial"/>
            <w:sz w:val="36"/>
            <w:szCs w:val="36"/>
          </w:rPr>
          <w:delText>R4.2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Requirements</w:delText>
        </w:r>
      </w:del>
    </w:p>
    <w:p w14:paraId="44AE7FC4" w14:textId="77777777" w:rsidR="007B69F4" w:rsidRDefault="007B69F4" w:rsidP="007B69F4">
      <w:pPr>
        <w:ind w:left="284"/>
        <w:rPr>
          <w:del w:id="110" w:author="Huawei" w:date="2021-01-14T15:10:00Z"/>
        </w:rPr>
      </w:pPr>
      <w:del w:id="111" w:author="Huawei" w:date="2021-01-14T15:10:00Z">
        <w:r>
          <w:rPr>
            <w:i/>
            <w:iCs/>
          </w:rPr>
          <w:delText>For production of the contents of this subclause, follow the template instructions in ITU-T M.3020 [4] subclause A.3, template clause "</w:delText>
        </w:r>
        <w:r>
          <w:rPr>
            <w:b/>
            <w:bCs/>
          </w:rPr>
          <w:delText>2     Requirements</w:delText>
        </w:r>
        <w:r>
          <w:rPr>
            <w:i/>
            <w:iCs/>
          </w:rPr>
          <w:delText>".</w:delText>
        </w:r>
      </w:del>
    </w:p>
    <w:p w14:paraId="7CB88EDE" w14:textId="77777777" w:rsidR="00A4204C" w:rsidRDefault="00A4204C" w:rsidP="004C0214">
      <w:pPr>
        <w:rPr>
          <w:lang w:eastAsia="zh-CN"/>
        </w:rPr>
      </w:pPr>
    </w:p>
    <w:p w14:paraId="4D787B59" w14:textId="77777777" w:rsidR="00E0052E" w:rsidRDefault="00E0052E" w:rsidP="004C0214">
      <w:pPr>
        <w:rPr>
          <w:lang w:eastAsia="zh-CN"/>
        </w:rPr>
      </w:pPr>
    </w:p>
    <w:p w14:paraId="2220E970" w14:textId="77777777" w:rsidR="00E0052E" w:rsidRPr="00270818" w:rsidRDefault="00E0052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CC346" w14:textId="77777777" w:rsidR="00DC2E7D" w:rsidRDefault="00DC2E7D">
      <w:r>
        <w:separator/>
      </w:r>
    </w:p>
  </w:endnote>
  <w:endnote w:type="continuationSeparator" w:id="0">
    <w:p w14:paraId="5C0E50C5" w14:textId="77777777" w:rsidR="00DC2E7D" w:rsidRDefault="00DC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9A853" w14:textId="77777777" w:rsidR="00DC2E7D" w:rsidRDefault="00DC2E7D">
      <w:r>
        <w:separator/>
      </w:r>
    </w:p>
  </w:footnote>
  <w:footnote w:type="continuationSeparator" w:id="0">
    <w:p w14:paraId="04F2F7C2" w14:textId="77777777" w:rsidR="00DC2E7D" w:rsidRDefault="00DC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0304">
    <w15:presenceInfo w15:providerId="None" w15:userId="0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154D3"/>
    <w:rsid w:val="00022E4A"/>
    <w:rsid w:val="00023921"/>
    <w:rsid w:val="00073329"/>
    <w:rsid w:val="00092367"/>
    <w:rsid w:val="000A6394"/>
    <w:rsid w:val="000B7FED"/>
    <w:rsid w:val="000C038A"/>
    <w:rsid w:val="000C6598"/>
    <w:rsid w:val="001146BE"/>
    <w:rsid w:val="0012327C"/>
    <w:rsid w:val="00123E5D"/>
    <w:rsid w:val="00145D43"/>
    <w:rsid w:val="00163D04"/>
    <w:rsid w:val="0016739E"/>
    <w:rsid w:val="0017283F"/>
    <w:rsid w:val="001730B3"/>
    <w:rsid w:val="00192C46"/>
    <w:rsid w:val="001A08B3"/>
    <w:rsid w:val="001A70CA"/>
    <w:rsid w:val="001A7B60"/>
    <w:rsid w:val="001B4DA0"/>
    <w:rsid w:val="001B52F0"/>
    <w:rsid w:val="001B7A65"/>
    <w:rsid w:val="001B7DB8"/>
    <w:rsid w:val="001C784B"/>
    <w:rsid w:val="001E41F3"/>
    <w:rsid w:val="001E6964"/>
    <w:rsid w:val="002130E2"/>
    <w:rsid w:val="00214DF7"/>
    <w:rsid w:val="0025329C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C5D0B"/>
    <w:rsid w:val="002D212D"/>
    <w:rsid w:val="00305409"/>
    <w:rsid w:val="00322992"/>
    <w:rsid w:val="003310E5"/>
    <w:rsid w:val="00332850"/>
    <w:rsid w:val="00335A76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2B85"/>
    <w:rsid w:val="0046303D"/>
    <w:rsid w:val="0048026A"/>
    <w:rsid w:val="00481E64"/>
    <w:rsid w:val="00485D0B"/>
    <w:rsid w:val="00491BA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51AD"/>
    <w:rsid w:val="00547111"/>
    <w:rsid w:val="0057183A"/>
    <w:rsid w:val="00573C54"/>
    <w:rsid w:val="00587259"/>
    <w:rsid w:val="00592D74"/>
    <w:rsid w:val="005B0910"/>
    <w:rsid w:val="005C0F9B"/>
    <w:rsid w:val="005C2B06"/>
    <w:rsid w:val="005E2C44"/>
    <w:rsid w:val="005E330E"/>
    <w:rsid w:val="005F071B"/>
    <w:rsid w:val="005F66A0"/>
    <w:rsid w:val="00621188"/>
    <w:rsid w:val="006257ED"/>
    <w:rsid w:val="006663C0"/>
    <w:rsid w:val="006779E0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B69F4"/>
    <w:rsid w:val="007C2097"/>
    <w:rsid w:val="007D6A07"/>
    <w:rsid w:val="007F11DF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8737B"/>
    <w:rsid w:val="008A45A6"/>
    <w:rsid w:val="008A5597"/>
    <w:rsid w:val="008B70FA"/>
    <w:rsid w:val="008B7A61"/>
    <w:rsid w:val="008C3ABC"/>
    <w:rsid w:val="008E35E5"/>
    <w:rsid w:val="008E563A"/>
    <w:rsid w:val="008F686C"/>
    <w:rsid w:val="0090091E"/>
    <w:rsid w:val="00911C61"/>
    <w:rsid w:val="009148DE"/>
    <w:rsid w:val="00930F9A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231C"/>
    <w:rsid w:val="00A246B6"/>
    <w:rsid w:val="00A25688"/>
    <w:rsid w:val="00A3456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1086D"/>
    <w:rsid w:val="00B258BB"/>
    <w:rsid w:val="00B33EA7"/>
    <w:rsid w:val="00B54060"/>
    <w:rsid w:val="00B6454D"/>
    <w:rsid w:val="00B67B97"/>
    <w:rsid w:val="00B8197B"/>
    <w:rsid w:val="00B86EE0"/>
    <w:rsid w:val="00B9507A"/>
    <w:rsid w:val="00B968C8"/>
    <w:rsid w:val="00B975E8"/>
    <w:rsid w:val="00BA3EC5"/>
    <w:rsid w:val="00BA51D9"/>
    <w:rsid w:val="00BB2FEC"/>
    <w:rsid w:val="00BB5DFC"/>
    <w:rsid w:val="00BC43B6"/>
    <w:rsid w:val="00BD279D"/>
    <w:rsid w:val="00BD6BB8"/>
    <w:rsid w:val="00BF2CFC"/>
    <w:rsid w:val="00C34940"/>
    <w:rsid w:val="00C37396"/>
    <w:rsid w:val="00C56021"/>
    <w:rsid w:val="00C66BA2"/>
    <w:rsid w:val="00C8261E"/>
    <w:rsid w:val="00C95985"/>
    <w:rsid w:val="00CA3F7D"/>
    <w:rsid w:val="00CC5026"/>
    <w:rsid w:val="00CC68D0"/>
    <w:rsid w:val="00CD057E"/>
    <w:rsid w:val="00CF598A"/>
    <w:rsid w:val="00D03F9A"/>
    <w:rsid w:val="00D06D51"/>
    <w:rsid w:val="00D24991"/>
    <w:rsid w:val="00D4429D"/>
    <w:rsid w:val="00D50255"/>
    <w:rsid w:val="00D553FE"/>
    <w:rsid w:val="00D62D67"/>
    <w:rsid w:val="00D66520"/>
    <w:rsid w:val="00D73DB1"/>
    <w:rsid w:val="00DA5A14"/>
    <w:rsid w:val="00DB0E63"/>
    <w:rsid w:val="00DC2E7D"/>
    <w:rsid w:val="00DC522D"/>
    <w:rsid w:val="00DE34CF"/>
    <w:rsid w:val="00DF2FD9"/>
    <w:rsid w:val="00E0052E"/>
    <w:rsid w:val="00E05AD3"/>
    <w:rsid w:val="00E112EE"/>
    <w:rsid w:val="00E12A8B"/>
    <w:rsid w:val="00E13F3D"/>
    <w:rsid w:val="00E34898"/>
    <w:rsid w:val="00E42915"/>
    <w:rsid w:val="00E46CFE"/>
    <w:rsid w:val="00E50E7D"/>
    <w:rsid w:val="00E53EB2"/>
    <w:rsid w:val="00E60415"/>
    <w:rsid w:val="00E67E3E"/>
    <w:rsid w:val="00E7005A"/>
    <w:rsid w:val="00EA5D56"/>
    <w:rsid w:val="00EB09B7"/>
    <w:rsid w:val="00EB2C4E"/>
    <w:rsid w:val="00EC7DB5"/>
    <w:rsid w:val="00EE394D"/>
    <w:rsid w:val="00EE7D7C"/>
    <w:rsid w:val="00F25D98"/>
    <w:rsid w:val="00F300FB"/>
    <w:rsid w:val="00F45A55"/>
    <w:rsid w:val="00F8233D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239A332A-552C-426D-BF2E-983CB1C4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1C784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47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99C6E-907D-452C-A7A4-679B2B42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2021-04-30T07:21:00Z</dcterms:created>
  <dcterms:modified xsi:type="dcterms:W3CDTF">2021-04-30T12:42:00Z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(3)6C2+uw8xJVNqHcBNESqhqk6G//fZaO6KaUG4gjRcZm8kWrJcz1JbM+P1gQ1HlmfN/ViOb6ak
fc3R9EwCNtLrQHaOWJlX16QZc61zbNH+B1dxoRWc2g/wQ2ZhB9PtTwvDb1D9F1a+Es3uR+pr
pGJLMgHjUGP1AU2aNLonF9AwYLb5zWRBWpelYb0lyrE9J8qrMIcv4lqUOXkV6ydbNoXrGSBp
wSO5jH/cD43D+qfDYL</vt:lpwstr>
  </property>
  <property fmtid="{D5CDD505-2E9C-101B-9397-08002B2CF9AE}" pid="22" name="_2015_ms_pID_7253431">
    <vt:lpwstr>biKQKK0W+GTgGEmLI9HMkzAkRdBHnXUuLfTAIKzLDEEZIs5H2rmS/Q
x/bndgEjw4nsJo6qxuzywKoBdt0tSOI1tHiCeiQsaViamQjHdMoXOof44Cus1z4PrbPxTaDY
DQi4QaDnXrE7GRNdlwv/EdglAR96UzLTqaVje6+bMwZ9JtTZYWhWyBwuUrE7zxbs83NNA146
NYHX8NFCSDne/TTDN1hkwfyKKpk6NapX4uX4</vt:lpwstr>
  </property>
  <property fmtid="{D5CDD505-2E9C-101B-9397-08002B2CF9AE}" pid="23" name="_2015_ms_pID_7253432">
    <vt:lpwstr>ouW16M3eXRXXgegcOqMQvYI=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1610620578</vt:lpwstr>
  </property>
</Properties>
</file>